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1D" w:rsidRDefault="00702D1D" w:rsidP="00B021BD">
      <w:pPr>
        <w:tabs>
          <w:tab w:val="left" w:pos="441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557" w:rsidRPr="00863557" w:rsidRDefault="00850D26" w:rsidP="00863557">
      <w:pPr>
        <w:pStyle w:val="1"/>
        <w:spacing w:line="322" w:lineRule="exact"/>
        <w:ind w:righ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863557">
        <w:rPr>
          <w:rFonts w:ascii="Times New Roman" w:hAnsi="Times New Roman" w:cs="Times New Roman"/>
          <w:b/>
          <w:szCs w:val="28"/>
        </w:rPr>
        <w:t>Отчет о выполнении м</w:t>
      </w:r>
      <w:r w:rsidR="004C1B3C" w:rsidRPr="00863557">
        <w:rPr>
          <w:rFonts w:ascii="Times New Roman" w:hAnsi="Times New Roman" w:cs="Times New Roman"/>
          <w:b/>
          <w:szCs w:val="28"/>
        </w:rPr>
        <w:t>униципально</w:t>
      </w:r>
      <w:r w:rsidRPr="00863557">
        <w:rPr>
          <w:rFonts w:ascii="Times New Roman" w:hAnsi="Times New Roman" w:cs="Times New Roman"/>
          <w:b/>
          <w:szCs w:val="28"/>
        </w:rPr>
        <w:t>го задания</w:t>
      </w:r>
      <w:r w:rsidR="00863557" w:rsidRPr="00863557">
        <w:rPr>
          <w:rFonts w:ascii="Times New Roman" w:hAnsi="Times New Roman" w:cs="Times New Roman"/>
          <w:b/>
          <w:szCs w:val="28"/>
        </w:rPr>
        <w:t xml:space="preserve"> </w:t>
      </w:r>
      <w:r w:rsidR="00863557" w:rsidRPr="0086355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на 2017 год и на плановый период 2018 и 2019 годов</w:t>
      </w:r>
    </w:p>
    <w:p w:rsidR="00863557" w:rsidRPr="00863557" w:rsidRDefault="00863557" w:rsidP="00863557">
      <w:pPr>
        <w:pStyle w:val="1"/>
        <w:spacing w:line="322" w:lineRule="exact"/>
        <w:ind w:righ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355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 «01» июля 2017 г.</w:t>
      </w:r>
    </w:p>
    <w:p w:rsidR="00863557" w:rsidRDefault="00863557" w:rsidP="00863557">
      <w:pPr>
        <w:pStyle w:val="1"/>
        <w:tabs>
          <w:tab w:val="left" w:pos="7695"/>
        </w:tabs>
        <w:spacing w:line="322" w:lineRule="exact"/>
        <w:ind w:right="142"/>
        <w:jc w:val="left"/>
        <w:rPr>
          <w:b/>
          <w:color w:val="000000"/>
          <w:sz w:val="24"/>
          <w:szCs w:val="24"/>
          <w:lang w:bidi="ru-RU"/>
        </w:rPr>
      </w:pPr>
      <w:r w:rsidRPr="0086355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</w:p>
    <w:p w:rsidR="003D77F5" w:rsidRDefault="003D77F5" w:rsidP="003D77F5">
      <w:pPr>
        <w:tabs>
          <w:tab w:val="left" w:pos="441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E6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</w:t>
      </w:r>
      <w:r w:rsidR="000B007D">
        <w:rPr>
          <w:rFonts w:ascii="Times New Roman" w:hAnsi="Times New Roman" w:cs="Times New Roman"/>
          <w:b/>
          <w:bCs/>
          <w:sz w:val="28"/>
          <w:szCs w:val="28"/>
        </w:rPr>
        <w:t>ьное учреждение «</w:t>
      </w:r>
      <w:proofErr w:type="spellStart"/>
      <w:r w:rsidR="000B007D">
        <w:rPr>
          <w:rFonts w:ascii="Times New Roman" w:hAnsi="Times New Roman" w:cs="Times New Roman"/>
          <w:b/>
          <w:bCs/>
          <w:sz w:val="28"/>
          <w:szCs w:val="28"/>
        </w:rPr>
        <w:t>Сарманайская</w:t>
      </w:r>
      <w:proofErr w:type="spellEnd"/>
      <w:r w:rsidR="000B007D">
        <w:rPr>
          <w:rFonts w:ascii="Times New Roman" w:hAnsi="Times New Roman" w:cs="Times New Roman"/>
          <w:b/>
          <w:bCs/>
          <w:sz w:val="28"/>
          <w:szCs w:val="28"/>
        </w:rPr>
        <w:t xml:space="preserve"> средняя </w:t>
      </w:r>
      <w:r w:rsidRPr="00036E69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школа»</w:t>
      </w:r>
    </w:p>
    <w:p w:rsidR="00B021BD" w:rsidRDefault="00B021BD" w:rsidP="00B021BD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1. Сведения об оказываемых муниципальных услугах</w:t>
      </w:r>
    </w:p>
    <w:p w:rsidR="00B021BD" w:rsidRDefault="00B021BD" w:rsidP="00B021BD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</w:t>
      </w:r>
    </w:p>
    <w:p w:rsidR="003D77F5" w:rsidRPr="005C1C43" w:rsidRDefault="003D77F5" w:rsidP="003D77F5">
      <w:pPr>
        <w:pStyle w:val="a4"/>
        <w:numPr>
          <w:ilvl w:val="1"/>
          <w:numId w:val="8"/>
        </w:num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1C43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услуги:</w:t>
      </w:r>
      <w:r w:rsidRPr="005C1C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1C4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общеобразовательных программ начального общего образования.</w:t>
      </w:r>
    </w:p>
    <w:p w:rsidR="003D77F5" w:rsidRPr="007F53F9" w:rsidRDefault="003D77F5" w:rsidP="003D77F5">
      <w:pPr>
        <w:pStyle w:val="a4"/>
        <w:numPr>
          <w:ilvl w:val="0"/>
          <w:numId w:val="8"/>
        </w:num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53F9">
        <w:rPr>
          <w:rFonts w:ascii="Times New Roman" w:hAnsi="Times New Roman" w:cs="Times New Roman"/>
          <w:sz w:val="28"/>
          <w:szCs w:val="28"/>
        </w:rPr>
        <w:t xml:space="preserve"> Уникальный номер муниципальной услуги по базовому (отраслевому) перечню: </w:t>
      </w:r>
      <w:r w:rsidRPr="007F53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53F9">
        <w:rPr>
          <w:rFonts w:ascii="Times New Roman" w:hAnsi="Times New Roman" w:cs="Times New Roman"/>
          <w:bCs/>
          <w:sz w:val="28"/>
          <w:szCs w:val="28"/>
        </w:rPr>
        <w:t>11787000301000101000101</w:t>
      </w:r>
    </w:p>
    <w:p w:rsidR="003D77F5" w:rsidRPr="00DE3ADA" w:rsidRDefault="003D77F5" w:rsidP="003D77F5">
      <w:pPr>
        <w:pStyle w:val="a4"/>
        <w:numPr>
          <w:ilvl w:val="0"/>
          <w:numId w:val="8"/>
        </w:num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ADA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DE3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3ADA">
        <w:rPr>
          <w:rFonts w:ascii="Times New Roman" w:hAnsi="Times New Roman" w:cs="Times New Roman"/>
          <w:bCs/>
          <w:sz w:val="28"/>
          <w:szCs w:val="28"/>
          <w:u w:val="single"/>
        </w:rPr>
        <w:t>не указано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3D77F5" w:rsidRPr="00DE3ADA" w:rsidRDefault="003D77F5" w:rsidP="003D77F5">
      <w:pPr>
        <w:pStyle w:val="a4"/>
        <w:numPr>
          <w:ilvl w:val="0"/>
          <w:numId w:val="8"/>
        </w:num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ADA">
        <w:rPr>
          <w:rFonts w:ascii="Times New Roman" w:hAnsi="Times New Roman" w:cs="Times New Roman"/>
          <w:bCs/>
          <w:sz w:val="28"/>
          <w:szCs w:val="28"/>
        </w:rPr>
        <w:t>Показатели</w:t>
      </w:r>
      <w:proofErr w:type="gramEnd"/>
      <w:r w:rsidRPr="00DE3ADA">
        <w:rPr>
          <w:rFonts w:ascii="Times New Roman" w:hAnsi="Times New Roman" w:cs="Times New Roman"/>
          <w:bCs/>
          <w:sz w:val="28"/>
          <w:szCs w:val="28"/>
        </w:rPr>
        <w:t xml:space="preserve"> характеризующие объем и (или) качество муниципальной услуги:</w:t>
      </w:r>
    </w:p>
    <w:p w:rsidR="00B021BD" w:rsidRPr="003D77F5" w:rsidRDefault="00B021BD" w:rsidP="00B021BD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402"/>
        <w:gridCol w:w="1560"/>
        <w:gridCol w:w="1842"/>
        <w:gridCol w:w="1985"/>
        <w:gridCol w:w="1701"/>
        <w:gridCol w:w="1984"/>
        <w:gridCol w:w="1418"/>
      </w:tblGrid>
      <w:tr w:rsidR="003D77F5" w:rsidRPr="00223C2A" w:rsidTr="00D60417">
        <w:trPr>
          <w:trHeight w:val="158"/>
        </w:trPr>
        <w:tc>
          <w:tcPr>
            <w:tcW w:w="1560" w:type="dxa"/>
            <w:vMerge w:val="restart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gridSpan w:val="7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  <w:vMerge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98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школы. Полнота реализации  образовательных программ. Выполнение учебных программ.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«группы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риска» организованными формами  </w:t>
            </w:r>
            <w:r w:rsidRPr="0022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выпускников начальной школы, освоивших программу начального общего образования в полном объеме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3D77F5">
        <w:trPr>
          <w:trHeight w:val="295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B007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6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007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223C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tabs>
                <w:tab w:val="left" w:pos="48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Наличие замечаний потребителей, надзорных органов по качеству муниципальных услуг</w:t>
            </w:r>
          </w:p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(предписания надзорных органов, жалобы, обращения в суд)</w:t>
            </w:r>
          </w:p>
        </w:tc>
        <w:tc>
          <w:tcPr>
            <w:tcW w:w="1560" w:type="dxa"/>
          </w:tcPr>
          <w:p w:rsidR="003D77F5" w:rsidRPr="00223C2A" w:rsidRDefault="003D77F5" w:rsidP="003D77F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985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21BD" w:rsidRPr="00745171" w:rsidRDefault="00B021BD" w:rsidP="00B021BD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1BD" w:rsidRPr="003D77F5" w:rsidRDefault="00B021BD" w:rsidP="00B021BD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44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1701"/>
        <w:gridCol w:w="1843"/>
        <w:gridCol w:w="1843"/>
        <w:gridCol w:w="1701"/>
        <w:gridCol w:w="1701"/>
        <w:gridCol w:w="1275"/>
        <w:gridCol w:w="1084"/>
      </w:tblGrid>
      <w:tr w:rsidR="003D77F5" w:rsidRPr="00223C2A" w:rsidTr="00D60417">
        <w:trPr>
          <w:trHeight w:val="158"/>
        </w:trPr>
        <w:tc>
          <w:tcPr>
            <w:tcW w:w="567" w:type="dxa"/>
            <w:vMerge w:val="restart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1" w:type="dxa"/>
            <w:gridSpan w:val="8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  <w:vMerge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D77F5" w:rsidRPr="00223C2A" w:rsidRDefault="003D77F5" w:rsidP="00D60417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D77F5" w:rsidRPr="00223C2A" w:rsidRDefault="00863557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D26" w:rsidRDefault="00850D26" w:rsidP="00B021BD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7F5" w:rsidRPr="00C90365" w:rsidRDefault="003D77F5" w:rsidP="003D77F5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C9036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  <w:r w:rsidRPr="00C90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036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общеобразовательных программ основного общего образования.</w:t>
      </w:r>
    </w:p>
    <w:p w:rsidR="003D77F5" w:rsidRPr="00C90365" w:rsidRDefault="003D77F5" w:rsidP="003D77F5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365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 перечню: </w:t>
      </w:r>
      <w:r w:rsidRPr="00C90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365">
        <w:rPr>
          <w:rFonts w:ascii="Times New Roman" w:hAnsi="Times New Roman" w:cs="Times New Roman"/>
          <w:bCs/>
          <w:sz w:val="28"/>
          <w:szCs w:val="28"/>
        </w:rPr>
        <w:t>11791000301000101004101</w:t>
      </w:r>
    </w:p>
    <w:p w:rsidR="003D77F5" w:rsidRDefault="003D77F5" w:rsidP="003D77F5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365">
        <w:rPr>
          <w:rFonts w:ascii="Times New Roman" w:hAnsi="Times New Roman" w:cs="Times New Roman"/>
          <w:sz w:val="28"/>
          <w:szCs w:val="28"/>
        </w:rPr>
        <w:lastRenderedPageBreak/>
        <w:t xml:space="preserve">3. Категории потребителей муниципальной услуги: </w:t>
      </w:r>
      <w:r w:rsidRPr="00C90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3ADA">
        <w:rPr>
          <w:rFonts w:ascii="Times New Roman" w:hAnsi="Times New Roman" w:cs="Times New Roman"/>
          <w:bCs/>
          <w:sz w:val="28"/>
          <w:szCs w:val="28"/>
          <w:u w:val="single"/>
        </w:rPr>
        <w:t>не указано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3D77F5" w:rsidRPr="00C90365" w:rsidRDefault="003D77F5" w:rsidP="003D77F5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6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90365">
        <w:rPr>
          <w:rFonts w:ascii="Times New Roman" w:hAnsi="Times New Roman" w:cs="Times New Roman"/>
          <w:bCs/>
          <w:sz w:val="28"/>
          <w:szCs w:val="28"/>
        </w:rPr>
        <w:t>Показатели</w:t>
      </w:r>
      <w:proofErr w:type="gramEnd"/>
      <w:r w:rsidRPr="00C90365">
        <w:rPr>
          <w:rFonts w:ascii="Times New Roman" w:hAnsi="Times New Roman" w:cs="Times New Roman"/>
          <w:bCs/>
          <w:sz w:val="28"/>
          <w:szCs w:val="28"/>
        </w:rPr>
        <w:t xml:space="preserve"> характеризующие объем и (или) качество муниципальной услуги:</w:t>
      </w:r>
    </w:p>
    <w:p w:rsidR="003D77F5" w:rsidRPr="003D77F5" w:rsidRDefault="003D77F5" w:rsidP="003D77F5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402"/>
        <w:gridCol w:w="1560"/>
        <w:gridCol w:w="1842"/>
        <w:gridCol w:w="1985"/>
        <w:gridCol w:w="1701"/>
        <w:gridCol w:w="1984"/>
        <w:gridCol w:w="1418"/>
      </w:tblGrid>
      <w:tr w:rsidR="003D77F5" w:rsidRPr="00223C2A" w:rsidTr="00D60417">
        <w:trPr>
          <w:trHeight w:val="158"/>
        </w:trPr>
        <w:tc>
          <w:tcPr>
            <w:tcW w:w="1560" w:type="dxa"/>
            <w:vMerge w:val="restart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gridSpan w:val="7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  <w:vMerge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98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школы. Полнота реализации  образовательных программ. Выполнение учебных программ.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прошедших государственную (итоговую) аттестацию за курс основной общей школы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Охват детей «группы риска» организованными формами отдыха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AC43B6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3D77F5" w:rsidRPr="00223C2A" w:rsidRDefault="00AC43B6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выпускников основной школы, освоивших программу основного общего образования в полном объеме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1560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AC43B6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B76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B007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D77F5" w:rsidRPr="00223C2A" w:rsidRDefault="00AC43B6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B76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B007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7F5" w:rsidRPr="00223C2A" w:rsidTr="00D60417">
        <w:trPr>
          <w:trHeight w:val="157"/>
        </w:trPr>
        <w:tc>
          <w:tcPr>
            <w:tcW w:w="1560" w:type="dxa"/>
          </w:tcPr>
          <w:p w:rsidR="003D77F5" w:rsidRPr="00223C2A" w:rsidRDefault="003D77F5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D77F5" w:rsidRPr="00223C2A" w:rsidRDefault="003D77F5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223C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3D77F5" w:rsidRPr="00223C2A" w:rsidRDefault="000B007D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D77F5" w:rsidRPr="00223C2A" w:rsidRDefault="000B007D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557" w:rsidRPr="00223C2A" w:rsidTr="00D60417">
        <w:trPr>
          <w:trHeight w:val="157"/>
        </w:trPr>
        <w:tc>
          <w:tcPr>
            <w:tcW w:w="1560" w:type="dxa"/>
          </w:tcPr>
          <w:p w:rsidR="00863557" w:rsidRPr="00223C2A" w:rsidRDefault="00863557" w:rsidP="00D60417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63557" w:rsidRPr="00223C2A" w:rsidRDefault="00863557" w:rsidP="00D60417">
            <w:pPr>
              <w:tabs>
                <w:tab w:val="left" w:pos="4860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Наличие замечаний потребителей, надзорных органов по качеству муниципальных услуг</w:t>
            </w:r>
          </w:p>
          <w:p w:rsidR="00863557" w:rsidRPr="00223C2A" w:rsidRDefault="00863557" w:rsidP="00D6041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(предписания надзорных органов, жалобы, обращения в суд)</w:t>
            </w:r>
          </w:p>
        </w:tc>
        <w:tc>
          <w:tcPr>
            <w:tcW w:w="1560" w:type="dxa"/>
          </w:tcPr>
          <w:p w:rsidR="00863557" w:rsidRPr="00223C2A" w:rsidRDefault="00863557" w:rsidP="003D77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3557" w:rsidRPr="00223C2A" w:rsidRDefault="00863557" w:rsidP="00FD421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985" w:type="dxa"/>
          </w:tcPr>
          <w:p w:rsidR="00863557" w:rsidRPr="00223C2A" w:rsidRDefault="00863557" w:rsidP="00FD421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701" w:type="dxa"/>
          </w:tcPr>
          <w:p w:rsidR="00863557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557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557" w:rsidRPr="00223C2A" w:rsidRDefault="00863557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77F5" w:rsidRPr="00745171" w:rsidRDefault="003D77F5" w:rsidP="003D77F5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7F5" w:rsidRPr="003D77F5" w:rsidRDefault="003D77F5" w:rsidP="003D77F5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44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1701"/>
        <w:gridCol w:w="1843"/>
        <w:gridCol w:w="1843"/>
        <w:gridCol w:w="1701"/>
        <w:gridCol w:w="1701"/>
        <w:gridCol w:w="1275"/>
        <w:gridCol w:w="1084"/>
      </w:tblGrid>
      <w:tr w:rsidR="003D77F5" w:rsidRPr="00223C2A" w:rsidTr="00D60417">
        <w:trPr>
          <w:trHeight w:val="158"/>
        </w:trPr>
        <w:tc>
          <w:tcPr>
            <w:tcW w:w="567" w:type="dxa"/>
            <w:vMerge w:val="restart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1" w:type="dxa"/>
            <w:gridSpan w:val="8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  <w:vMerge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D77F5" w:rsidRPr="00223C2A" w:rsidTr="00D60417">
        <w:trPr>
          <w:trHeight w:val="157"/>
        </w:trPr>
        <w:tc>
          <w:tcPr>
            <w:tcW w:w="567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D77F5" w:rsidRPr="00223C2A" w:rsidRDefault="003D77F5" w:rsidP="00D60417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3D77F5" w:rsidRPr="00223C2A" w:rsidRDefault="00EB76AA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635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77F5" w:rsidRPr="00223C2A" w:rsidRDefault="00EB76AA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635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3D77F5" w:rsidRPr="00223C2A" w:rsidRDefault="003D77F5" w:rsidP="00D60417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77F5" w:rsidRDefault="003D77F5" w:rsidP="00B021BD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3B6" w:rsidRPr="00C90365" w:rsidRDefault="00AC43B6" w:rsidP="00AC43B6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C9036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  <w:r w:rsidRPr="00C90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036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азовательных программ среднего </w:t>
      </w:r>
      <w:r w:rsidRPr="00C9036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общего образования.</w:t>
      </w:r>
    </w:p>
    <w:p w:rsidR="00AC43B6" w:rsidRPr="00C90365" w:rsidRDefault="00AC43B6" w:rsidP="00AC43B6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365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 перечню: </w:t>
      </w:r>
      <w:r w:rsidRPr="00C90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365">
        <w:rPr>
          <w:rFonts w:ascii="Times New Roman" w:hAnsi="Times New Roman" w:cs="Times New Roman"/>
          <w:bCs/>
          <w:sz w:val="28"/>
          <w:szCs w:val="28"/>
        </w:rPr>
        <w:t>11791000301000101004101</w:t>
      </w:r>
    </w:p>
    <w:p w:rsidR="00AC43B6" w:rsidRDefault="00AC43B6" w:rsidP="00AC43B6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365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C90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3ADA">
        <w:rPr>
          <w:rFonts w:ascii="Times New Roman" w:hAnsi="Times New Roman" w:cs="Times New Roman"/>
          <w:bCs/>
          <w:sz w:val="28"/>
          <w:szCs w:val="28"/>
          <w:u w:val="single"/>
        </w:rPr>
        <w:t>не указано</w:t>
      </w:r>
      <w:r w:rsidRPr="00745171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AC43B6" w:rsidRPr="00C90365" w:rsidRDefault="00AC43B6" w:rsidP="00AC43B6">
      <w:pPr>
        <w:pStyle w:val="a4"/>
        <w:tabs>
          <w:tab w:val="left" w:pos="4410"/>
        </w:tabs>
        <w:spacing w:after="0" w:line="0" w:lineRule="atLeast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6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90365">
        <w:rPr>
          <w:rFonts w:ascii="Times New Roman" w:hAnsi="Times New Roman" w:cs="Times New Roman"/>
          <w:bCs/>
          <w:sz w:val="28"/>
          <w:szCs w:val="28"/>
        </w:rPr>
        <w:t>Показатели</w:t>
      </w:r>
      <w:proofErr w:type="gramEnd"/>
      <w:r w:rsidRPr="00C90365">
        <w:rPr>
          <w:rFonts w:ascii="Times New Roman" w:hAnsi="Times New Roman" w:cs="Times New Roman"/>
          <w:bCs/>
          <w:sz w:val="28"/>
          <w:szCs w:val="28"/>
        </w:rPr>
        <w:t xml:space="preserve"> характеризующие объем и (или) качество муниципальной услуги:</w:t>
      </w:r>
    </w:p>
    <w:p w:rsidR="00AC43B6" w:rsidRPr="003D77F5" w:rsidRDefault="00AC43B6" w:rsidP="00AC43B6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402"/>
        <w:gridCol w:w="1560"/>
        <w:gridCol w:w="1842"/>
        <w:gridCol w:w="1985"/>
        <w:gridCol w:w="1701"/>
        <w:gridCol w:w="1984"/>
        <w:gridCol w:w="1418"/>
      </w:tblGrid>
      <w:tr w:rsidR="00AC43B6" w:rsidRPr="00223C2A" w:rsidTr="00523521">
        <w:trPr>
          <w:trHeight w:val="158"/>
        </w:trPr>
        <w:tc>
          <w:tcPr>
            <w:tcW w:w="1560" w:type="dxa"/>
            <w:vMerge w:val="restart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gridSpan w:val="7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  <w:vMerge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школы. Полнота реализации  образовательных программ. Выполнение учебных программ.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прошедших государственную (итого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вую) аттестацию за курс средней</w:t>
            </w: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 xml:space="preserve"> общей школы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A">
              <w:rPr>
                <w:rFonts w:ascii="Times New Roman" w:hAnsi="Times New Roman" w:cs="Times New Roman"/>
                <w:sz w:val="24"/>
                <w:szCs w:val="24"/>
              </w:rPr>
              <w:t>Охват детей «группы риска» организованными формами отдыха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выпускников основной школ</w:t>
            </w:r>
            <w:r>
              <w:rPr>
                <w:rFonts w:ascii="Times New Roman" w:hAnsi="Times New Roman"/>
                <w:sz w:val="24"/>
                <w:szCs w:val="24"/>
              </w:rPr>
              <w:t>ы, освоивших программу среднего</w:t>
            </w:r>
            <w:r w:rsidRPr="00223C2A">
              <w:rPr>
                <w:rFonts w:ascii="Times New Roman" w:hAnsi="Times New Roman"/>
                <w:sz w:val="24"/>
                <w:szCs w:val="24"/>
              </w:rPr>
              <w:t xml:space="preserve"> общего образования в полном объеме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AC43B6" w:rsidRPr="00223C2A" w:rsidRDefault="00EB76AA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AC43B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43B6" w:rsidRPr="00223C2A" w:rsidRDefault="00EB76AA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AC43B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43B6" w:rsidRPr="00223C2A" w:rsidTr="00523521">
        <w:trPr>
          <w:trHeight w:val="157"/>
        </w:trPr>
        <w:tc>
          <w:tcPr>
            <w:tcW w:w="1560" w:type="dxa"/>
          </w:tcPr>
          <w:p w:rsidR="00AC43B6" w:rsidRPr="00223C2A" w:rsidRDefault="00AC43B6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223C2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560" w:type="dxa"/>
          </w:tcPr>
          <w:p w:rsidR="00AC43B6" w:rsidRPr="00223C2A" w:rsidRDefault="00AC43B6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557" w:rsidRPr="00223C2A" w:rsidTr="00523521">
        <w:trPr>
          <w:trHeight w:val="157"/>
        </w:trPr>
        <w:tc>
          <w:tcPr>
            <w:tcW w:w="1560" w:type="dxa"/>
          </w:tcPr>
          <w:p w:rsidR="00863557" w:rsidRPr="00223C2A" w:rsidRDefault="00863557" w:rsidP="00523521">
            <w:pPr>
              <w:tabs>
                <w:tab w:val="left" w:pos="4410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863557" w:rsidRPr="00223C2A" w:rsidRDefault="00863557" w:rsidP="00523521">
            <w:pPr>
              <w:tabs>
                <w:tab w:val="left" w:pos="4860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Наличие замечаний потребителей, надзорных органов по качеству муниципальных услуг</w:t>
            </w:r>
          </w:p>
          <w:p w:rsidR="00863557" w:rsidRPr="00223C2A" w:rsidRDefault="00863557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(предписания надзорных органов, жалобы, обращения в суд)</w:t>
            </w:r>
          </w:p>
        </w:tc>
        <w:tc>
          <w:tcPr>
            <w:tcW w:w="1560" w:type="dxa"/>
          </w:tcPr>
          <w:p w:rsidR="00863557" w:rsidRPr="00223C2A" w:rsidRDefault="00863557" w:rsidP="005235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3557" w:rsidRPr="00223C2A" w:rsidRDefault="00863557" w:rsidP="00FD421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985" w:type="dxa"/>
          </w:tcPr>
          <w:p w:rsidR="00863557" w:rsidRPr="00223C2A" w:rsidRDefault="00863557" w:rsidP="00FD421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(предписание)</w:t>
            </w:r>
          </w:p>
        </w:tc>
        <w:tc>
          <w:tcPr>
            <w:tcW w:w="1701" w:type="dxa"/>
          </w:tcPr>
          <w:p w:rsidR="00863557" w:rsidRPr="00223C2A" w:rsidRDefault="00863557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557" w:rsidRPr="00223C2A" w:rsidRDefault="00863557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557" w:rsidRPr="00223C2A" w:rsidRDefault="00863557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43B6" w:rsidRPr="00745171" w:rsidRDefault="00AC43B6" w:rsidP="00AC43B6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3B6" w:rsidRPr="003D77F5" w:rsidRDefault="00AC43B6" w:rsidP="00AC43B6">
      <w:pPr>
        <w:pStyle w:val="a4"/>
        <w:numPr>
          <w:ilvl w:val="1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44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1701"/>
        <w:gridCol w:w="1843"/>
        <w:gridCol w:w="1843"/>
        <w:gridCol w:w="1701"/>
        <w:gridCol w:w="1701"/>
        <w:gridCol w:w="1275"/>
        <w:gridCol w:w="1084"/>
      </w:tblGrid>
      <w:tr w:rsidR="00AC43B6" w:rsidRPr="00223C2A" w:rsidTr="00523521">
        <w:trPr>
          <w:trHeight w:val="158"/>
        </w:trPr>
        <w:tc>
          <w:tcPr>
            <w:tcW w:w="567" w:type="dxa"/>
            <w:vMerge w:val="restart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1" w:type="dxa"/>
            <w:gridSpan w:val="8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AC43B6" w:rsidRPr="00223C2A" w:rsidTr="00523521">
        <w:trPr>
          <w:trHeight w:val="157"/>
        </w:trPr>
        <w:tc>
          <w:tcPr>
            <w:tcW w:w="567" w:type="dxa"/>
            <w:vMerge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 отклонение)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  <w:proofErr w:type="gramEnd"/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 xml:space="preserve"> превышающее допустимое (возможное) значение</w:t>
            </w:r>
          </w:p>
        </w:tc>
        <w:tc>
          <w:tcPr>
            <w:tcW w:w="127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  <w:tc>
          <w:tcPr>
            <w:tcW w:w="10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Средний размер платы (цена, тариф)</w:t>
            </w:r>
          </w:p>
        </w:tc>
      </w:tr>
      <w:tr w:rsidR="00AC43B6" w:rsidRPr="00223C2A" w:rsidTr="00523521">
        <w:trPr>
          <w:trHeight w:val="157"/>
        </w:trPr>
        <w:tc>
          <w:tcPr>
            <w:tcW w:w="567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C43B6" w:rsidRPr="00223C2A" w:rsidTr="00523521">
        <w:trPr>
          <w:trHeight w:val="157"/>
        </w:trPr>
        <w:tc>
          <w:tcPr>
            <w:tcW w:w="567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C43B6" w:rsidRPr="00223C2A" w:rsidRDefault="00AC43B6" w:rsidP="00523521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3C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AC43B6" w:rsidRPr="00223C2A" w:rsidRDefault="00EB76AA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C43B6" w:rsidRPr="00223C2A" w:rsidRDefault="00EB76AA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AC43B6" w:rsidRPr="00223C2A" w:rsidRDefault="00AC43B6" w:rsidP="0052352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43B6" w:rsidRDefault="00AC43B6" w:rsidP="00AC43B6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3B6" w:rsidRDefault="00AC43B6" w:rsidP="00AC43B6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3B6" w:rsidRDefault="00AC43B6" w:rsidP="00AC43B6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7F5" w:rsidRDefault="003D77F5" w:rsidP="00B021BD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7F5" w:rsidRDefault="003D77F5" w:rsidP="00B021BD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1BD" w:rsidRPr="002916D8" w:rsidRDefault="00927928" w:rsidP="00B021BD">
      <w:pPr>
        <w:tabs>
          <w:tab w:val="left" w:pos="441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 о. д</w:t>
      </w:r>
      <w:r w:rsidR="00AC43B6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C43B6"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 w:rsidR="00AC43B6">
        <w:rPr>
          <w:rFonts w:ascii="Times New Roman" w:hAnsi="Times New Roman" w:cs="Times New Roman"/>
          <w:bCs/>
          <w:sz w:val="28"/>
          <w:szCs w:val="28"/>
        </w:rPr>
        <w:t>Сарманайская</w:t>
      </w:r>
      <w:proofErr w:type="spellEnd"/>
      <w:r w:rsidR="00AC43B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50D26">
        <w:rPr>
          <w:rFonts w:ascii="Times New Roman" w:hAnsi="Times New Roman" w:cs="Times New Roman"/>
          <w:bCs/>
          <w:sz w:val="28"/>
          <w:szCs w:val="28"/>
        </w:rPr>
        <w:t>ОШ»</w:t>
      </w:r>
      <w:r w:rsidR="00AC43B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AC43B6">
        <w:rPr>
          <w:rFonts w:ascii="Times New Roman" w:hAnsi="Times New Roman" w:cs="Times New Roman"/>
          <w:bCs/>
          <w:sz w:val="28"/>
          <w:szCs w:val="28"/>
        </w:rPr>
        <w:t>Лесничая</w:t>
      </w:r>
      <w:proofErr w:type="spellEnd"/>
      <w:r w:rsidR="00AC43B6">
        <w:rPr>
          <w:rFonts w:ascii="Times New Roman" w:hAnsi="Times New Roman" w:cs="Times New Roman"/>
          <w:bCs/>
          <w:sz w:val="28"/>
          <w:szCs w:val="28"/>
        </w:rPr>
        <w:t xml:space="preserve"> О. В.</w:t>
      </w:r>
    </w:p>
    <w:sectPr w:rsidR="00B021BD" w:rsidRPr="002916D8" w:rsidSect="001E1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9B"/>
    <w:multiLevelType w:val="hybridMultilevel"/>
    <w:tmpl w:val="F6B8B2D8"/>
    <w:lvl w:ilvl="0" w:tplc="6ECE7618">
      <w:start w:val="2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076EE2"/>
    <w:multiLevelType w:val="multilevel"/>
    <w:tmpl w:val="B46C46F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2">
    <w:nsid w:val="0F0F6836"/>
    <w:multiLevelType w:val="multilevel"/>
    <w:tmpl w:val="4816FD6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3">
    <w:nsid w:val="0F567B15"/>
    <w:multiLevelType w:val="hybridMultilevel"/>
    <w:tmpl w:val="14AECBFC"/>
    <w:lvl w:ilvl="0" w:tplc="B2C0EFD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22441C"/>
    <w:multiLevelType w:val="multilevel"/>
    <w:tmpl w:val="5CDE2A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">
    <w:nsid w:val="1C7D1A61"/>
    <w:multiLevelType w:val="hybridMultilevel"/>
    <w:tmpl w:val="AFFE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B5DC0"/>
    <w:multiLevelType w:val="multilevel"/>
    <w:tmpl w:val="4816FD6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7">
    <w:nsid w:val="2AEF4E57"/>
    <w:multiLevelType w:val="multilevel"/>
    <w:tmpl w:val="B46C46F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8">
    <w:nsid w:val="2CFA31DE"/>
    <w:multiLevelType w:val="multilevel"/>
    <w:tmpl w:val="9BC8E3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9">
    <w:nsid w:val="39F5372E"/>
    <w:multiLevelType w:val="multilevel"/>
    <w:tmpl w:val="341EB1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10">
    <w:nsid w:val="437F1C1C"/>
    <w:multiLevelType w:val="multilevel"/>
    <w:tmpl w:val="4816FD6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1">
    <w:nsid w:val="6113582F"/>
    <w:multiLevelType w:val="multilevel"/>
    <w:tmpl w:val="30A6A6E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2">
    <w:nsid w:val="69732F81"/>
    <w:multiLevelType w:val="hybridMultilevel"/>
    <w:tmpl w:val="DB8631C6"/>
    <w:lvl w:ilvl="0" w:tplc="EEB2E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FF34D1"/>
    <w:multiLevelType w:val="multilevel"/>
    <w:tmpl w:val="D2E424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C010DA"/>
    <w:multiLevelType w:val="hybridMultilevel"/>
    <w:tmpl w:val="855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923"/>
    <w:rsid w:val="00025882"/>
    <w:rsid w:val="00030D9A"/>
    <w:rsid w:val="00034E65"/>
    <w:rsid w:val="00082C85"/>
    <w:rsid w:val="00095441"/>
    <w:rsid w:val="000B007D"/>
    <w:rsid w:val="000B2A41"/>
    <w:rsid w:val="000C7045"/>
    <w:rsid w:val="000D2161"/>
    <w:rsid w:val="00155999"/>
    <w:rsid w:val="00162B55"/>
    <w:rsid w:val="001A5153"/>
    <w:rsid w:val="001B1CD3"/>
    <w:rsid w:val="001B725E"/>
    <w:rsid w:val="001C64BA"/>
    <w:rsid w:val="001E1923"/>
    <w:rsid w:val="001E7B89"/>
    <w:rsid w:val="002275CF"/>
    <w:rsid w:val="002753FE"/>
    <w:rsid w:val="002916D8"/>
    <w:rsid w:val="002B3F22"/>
    <w:rsid w:val="002D2D17"/>
    <w:rsid w:val="002D515F"/>
    <w:rsid w:val="002D79E9"/>
    <w:rsid w:val="002F08A5"/>
    <w:rsid w:val="002F101E"/>
    <w:rsid w:val="00373217"/>
    <w:rsid w:val="00380B17"/>
    <w:rsid w:val="00396FD2"/>
    <w:rsid w:val="003D7592"/>
    <w:rsid w:val="003D77F5"/>
    <w:rsid w:val="00410605"/>
    <w:rsid w:val="004208E8"/>
    <w:rsid w:val="004241A3"/>
    <w:rsid w:val="00477CA5"/>
    <w:rsid w:val="0048420E"/>
    <w:rsid w:val="00493371"/>
    <w:rsid w:val="004B7FDF"/>
    <w:rsid w:val="004C1B3C"/>
    <w:rsid w:val="004C7F86"/>
    <w:rsid w:val="005239A9"/>
    <w:rsid w:val="00585C21"/>
    <w:rsid w:val="005902E8"/>
    <w:rsid w:val="00591B54"/>
    <w:rsid w:val="00597038"/>
    <w:rsid w:val="005A7DE0"/>
    <w:rsid w:val="005C1C43"/>
    <w:rsid w:val="005C3612"/>
    <w:rsid w:val="005D4A9A"/>
    <w:rsid w:val="00603FE6"/>
    <w:rsid w:val="0064758B"/>
    <w:rsid w:val="006509B9"/>
    <w:rsid w:val="00664556"/>
    <w:rsid w:val="00672BAB"/>
    <w:rsid w:val="0068093C"/>
    <w:rsid w:val="00694147"/>
    <w:rsid w:val="006A79CD"/>
    <w:rsid w:val="006F1682"/>
    <w:rsid w:val="00702D1D"/>
    <w:rsid w:val="00704BE9"/>
    <w:rsid w:val="00724AC9"/>
    <w:rsid w:val="007450C3"/>
    <w:rsid w:val="00745171"/>
    <w:rsid w:val="00766502"/>
    <w:rsid w:val="0077572D"/>
    <w:rsid w:val="007F53F9"/>
    <w:rsid w:val="00824902"/>
    <w:rsid w:val="0083030D"/>
    <w:rsid w:val="00850D26"/>
    <w:rsid w:val="00863557"/>
    <w:rsid w:val="008A632E"/>
    <w:rsid w:val="008E3AD6"/>
    <w:rsid w:val="008F1E59"/>
    <w:rsid w:val="00916ED1"/>
    <w:rsid w:val="00927928"/>
    <w:rsid w:val="00943B02"/>
    <w:rsid w:val="0098317C"/>
    <w:rsid w:val="009868A9"/>
    <w:rsid w:val="00987E04"/>
    <w:rsid w:val="009E707C"/>
    <w:rsid w:val="00A012F6"/>
    <w:rsid w:val="00A0250F"/>
    <w:rsid w:val="00A12404"/>
    <w:rsid w:val="00A802CE"/>
    <w:rsid w:val="00A85C78"/>
    <w:rsid w:val="00AA14F3"/>
    <w:rsid w:val="00AC43B6"/>
    <w:rsid w:val="00AF16DE"/>
    <w:rsid w:val="00B021BD"/>
    <w:rsid w:val="00B105F3"/>
    <w:rsid w:val="00B26A42"/>
    <w:rsid w:val="00B308D6"/>
    <w:rsid w:val="00B3364C"/>
    <w:rsid w:val="00B35233"/>
    <w:rsid w:val="00B367D4"/>
    <w:rsid w:val="00B562E5"/>
    <w:rsid w:val="00B626F4"/>
    <w:rsid w:val="00B717B5"/>
    <w:rsid w:val="00B83B38"/>
    <w:rsid w:val="00B868E6"/>
    <w:rsid w:val="00B912D3"/>
    <w:rsid w:val="00B91553"/>
    <w:rsid w:val="00BC4210"/>
    <w:rsid w:val="00BF6A5D"/>
    <w:rsid w:val="00C0310B"/>
    <w:rsid w:val="00C13DBC"/>
    <w:rsid w:val="00C14DC5"/>
    <w:rsid w:val="00C552B9"/>
    <w:rsid w:val="00C90365"/>
    <w:rsid w:val="00CB59E9"/>
    <w:rsid w:val="00CE3A3E"/>
    <w:rsid w:val="00D07279"/>
    <w:rsid w:val="00D15970"/>
    <w:rsid w:val="00D21123"/>
    <w:rsid w:val="00D40E9D"/>
    <w:rsid w:val="00D57FB8"/>
    <w:rsid w:val="00D85642"/>
    <w:rsid w:val="00DA03B0"/>
    <w:rsid w:val="00DC0BDC"/>
    <w:rsid w:val="00DE3ADA"/>
    <w:rsid w:val="00E04AE5"/>
    <w:rsid w:val="00E20FEE"/>
    <w:rsid w:val="00E668CA"/>
    <w:rsid w:val="00E75AF4"/>
    <w:rsid w:val="00E83A27"/>
    <w:rsid w:val="00E84115"/>
    <w:rsid w:val="00EB76AA"/>
    <w:rsid w:val="00EF35EA"/>
    <w:rsid w:val="00F054A1"/>
    <w:rsid w:val="00F1736D"/>
    <w:rsid w:val="00F33286"/>
    <w:rsid w:val="00F527C5"/>
    <w:rsid w:val="00F7788D"/>
    <w:rsid w:val="00FA142F"/>
    <w:rsid w:val="00FA17E1"/>
    <w:rsid w:val="00FB238D"/>
    <w:rsid w:val="00FE0C48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9E9"/>
    <w:pPr>
      <w:ind w:left="720"/>
      <w:contextualSpacing/>
    </w:pPr>
  </w:style>
  <w:style w:type="paragraph" w:customStyle="1" w:styleId="ConsPlusNormal">
    <w:name w:val="ConsPlusNormal"/>
    <w:rsid w:val="001B7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rsid w:val="001B725E"/>
    <w:rPr>
      <w:rFonts w:cs="Times New Roman"/>
      <w:b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4C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7F86"/>
  </w:style>
  <w:style w:type="character" w:customStyle="1" w:styleId="a8">
    <w:name w:val="Основной текст_"/>
    <w:link w:val="1"/>
    <w:locked/>
    <w:rsid w:val="00863557"/>
    <w:rPr>
      <w:rFonts w:ascii="Arial" w:hAnsi="Arial" w:cs="Arial"/>
      <w:sz w:val="28"/>
    </w:rPr>
  </w:style>
  <w:style w:type="paragraph" w:customStyle="1" w:styleId="1">
    <w:name w:val="Основной текст1"/>
    <w:basedOn w:val="a"/>
    <w:link w:val="a8"/>
    <w:rsid w:val="00863557"/>
    <w:pPr>
      <w:spacing w:after="0" w:line="240" w:lineRule="auto"/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Шарлыкский РОО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Пользователь_1</cp:lastModifiedBy>
  <cp:revision>54</cp:revision>
  <cp:lastPrinted>2016-08-31T07:36:00Z</cp:lastPrinted>
  <dcterms:created xsi:type="dcterms:W3CDTF">2015-12-30T07:43:00Z</dcterms:created>
  <dcterms:modified xsi:type="dcterms:W3CDTF">2017-06-24T05:44:00Z</dcterms:modified>
</cp:coreProperties>
</file>